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7D" w:rsidRDefault="007234EE" w:rsidP="000C207D">
      <w:pPr>
        <w:tabs>
          <w:tab w:val="num" w:pos="720"/>
        </w:tabs>
        <w:jc w:val="center"/>
        <w:rPr>
          <w:rFonts w:ascii="Calibri" w:eastAsia="Cambria" w:hAnsi="Calibri" w:cs="Times New Roman"/>
          <w:b/>
          <w:sz w:val="32"/>
          <w:szCs w:val="32"/>
          <w:u w:val="single"/>
        </w:rPr>
      </w:pPr>
      <w:r>
        <w:rPr>
          <w:rFonts w:ascii="Calibri" w:eastAsia="Cambria" w:hAnsi="Calibri" w:cs="Times New Roman"/>
          <w:b/>
          <w:sz w:val="32"/>
          <w:szCs w:val="32"/>
          <w:u w:val="single"/>
        </w:rPr>
        <w:t>Fitness Program</w:t>
      </w:r>
      <w:r w:rsidR="00906559">
        <w:rPr>
          <w:rFonts w:ascii="Calibri" w:eastAsia="Cambria" w:hAnsi="Calibri" w:cs="Times New Roman"/>
          <w:b/>
          <w:sz w:val="32"/>
          <w:szCs w:val="32"/>
          <w:u w:val="single"/>
        </w:rPr>
        <w:t xml:space="preserve"> </w:t>
      </w:r>
      <w:r w:rsidR="000C207D">
        <w:rPr>
          <w:rFonts w:ascii="Calibri" w:eastAsia="Cambria" w:hAnsi="Calibri" w:cs="Times New Roman"/>
          <w:b/>
          <w:sz w:val="32"/>
          <w:szCs w:val="32"/>
          <w:u w:val="single"/>
        </w:rPr>
        <w:t>Participant Guidelines</w:t>
      </w:r>
    </w:p>
    <w:p w:rsidR="000C207D" w:rsidRPr="00906559" w:rsidRDefault="006A0997" w:rsidP="00906559">
      <w:pPr>
        <w:tabs>
          <w:tab w:val="num" w:pos="720"/>
        </w:tabs>
        <w:rPr>
          <w:rFonts w:ascii="Calibri" w:eastAsia="Cambria" w:hAnsi="Calibri" w:cs="Times New Roman"/>
          <w:sz w:val="24"/>
          <w:szCs w:val="32"/>
        </w:rPr>
      </w:pPr>
      <w:r>
        <w:rPr>
          <w:rFonts w:ascii="Calibri" w:eastAsia="Cambria" w:hAnsi="Calibri" w:cs="Times New Roman"/>
          <w:sz w:val="24"/>
          <w:szCs w:val="32"/>
        </w:rPr>
        <w:t>Due to Covid-19 participants</w:t>
      </w:r>
      <w:r w:rsidR="000C207D" w:rsidRPr="00906559">
        <w:rPr>
          <w:rFonts w:ascii="Calibri" w:eastAsia="Cambria" w:hAnsi="Calibri" w:cs="Times New Roman"/>
          <w:sz w:val="24"/>
          <w:szCs w:val="32"/>
        </w:rPr>
        <w:t xml:space="preserve"> must agree to the following guidelines to participate in programs.</w:t>
      </w:r>
    </w:p>
    <w:p w:rsidR="000C207D" w:rsidRPr="000C207D" w:rsidRDefault="000C207D" w:rsidP="000C207D">
      <w:pPr>
        <w:tabs>
          <w:tab w:val="num" w:pos="720"/>
        </w:tabs>
        <w:rPr>
          <w:rFonts w:ascii="Calibri" w:eastAsia="Calibri" w:hAnsi="Calibri" w:cs="Times New Roman"/>
          <w:bCs/>
          <w:sz w:val="24"/>
          <w:szCs w:val="24"/>
        </w:rPr>
      </w:pPr>
      <w:r>
        <w:rPr>
          <w:rFonts w:ascii="Calibri" w:eastAsia="Calibri" w:hAnsi="Calibri" w:cs="Times New Roman"/>
          <w:b/>
          <w:bCs/>
          <w:sz w:val="24"/>
          <w:szCs w:val="24"/>
        </w:rPr>
        <w:t xml:space="preserve">Entrance to the building: </w:t>
      </w:r>
      <w:r w:rsidR="006A0997">
        <w:rPr>
          <w:rFonts w:ascii="Calibri" w:eastAsia="Calibri" w:hAnsi="Calibri" w:cs="Times New Roman"/>
          <w:bCs/>
          <w:sz w:val="24"/>
          <w:szCs w:val="24"/>
        </w:rPr>
        <w:t>Participants</w:t>
      </w:r>
      <w:r>
        <w:rPr>
          <w:rFonts w:ascii="Calibri" w:eastAsia="Calibri" w:hAnsi="Calibri" w:cs="Times New Roman"/>
          <w:bCs/>
          <w:sz w:val="24"/>
          <w:szCs w:val="24"/>
        </w:rPr>
        <w:t xml:space="preserve"> must enter the building through the side door, which is the first door down the ramp when coming from Greene Street.</w:t>
      </w:r>
    </w:p>
    <w:p w:rsidR="000C207D" w:rsidRPr="00AB73E2" w:rsidRDefault="000C207D" w:rsidP="000C207D">
      <w:pPr>
        <w:tabs>
          <w:tab w:val="num" w:pos="720"/>
        </w:tabs>
        <w:rPr>
          <w:rFonts w:ascii="Calibri" w:eastAsia="Calibri" w:hAnsi="Calibri" w:cs="Times New Roman"/>
          <w:b/>
          <w:bCs/>
          <w:sz w:val="24"/>
          <w:szCs w:val="24"/>
        </w:rPr>
      </w:pPr>
      <w:r w:rsidRPr="00AB73E2">
        <w:rPr>
          <w:rFonts w:ascii="Calibri" w:eastAsia="Calibri" w:hAnsi="Calibri" w:cs="Times New Roman"/>
          <w:b/>
          <w:bCs/>
          <w:sz w:val="24"/>
          <w:szCs w:val="24"/>
        </w:rPr>
        <w:t xml:space="preserve">Evaluations upon entry: </w:t>
      </w:r>
      <w:r w:rsidR="006A0997" w:rsidRPr="00AB73E2">
        <w:rPr>
          <w:rFonts w:ascii="Calibri" w:eastAsia="Calibri" w:hAnsi="Calibri" w:cs="Times New Roman"/>
          <w:bCs/>
          <w:sz w:val="24"/>
          <w:szCs w:val="24"/>
        </w:rPr>
        <w:t xml:space="preserve">All </w:t>
      </w:r>
      <w:r w:rsidR="006A0997">
        <w:rPr>
          <w:rFonts w:ascii="Calibri" w:eastAsia="Calibri" w:hAnsi="Calibri" w:cs="Times New Roman"/>
          <w:bCs/>
          <w:sz w:val="24"/>
          <w:szCs w:val="24"/>
        </w:rPr>
        <w:t xml:space="preserve">participants must partake in a temperature screening and survey to gain access to the building. </w:t>
      </w:r>
      <w:r w:rsidR="006A0997" w:rsidRPr="00AB73E2">
        <w:rPr>
          <w:rFonts w:ascii="Calibri" w:eastAsia="Calibri" w:hAnsi="Calibri" w:cs="Times New Roman"/>
          <w:bCs/>
          <w:sz w:val="24"/>
          <w:szCs w:val="24"/>
        </w:rPr>
        <w:t xml:space="preserve">To ensure staff safety </w:t>
      </w:r>
      <w:r w:rsidR="006A0997" w:rsidRPr="00A82D7D">
        <w:rPr>
          <w:rFonts w:ascii="Calibri" w:eastAsia="Calibri" w:hAnsi="Calibri" w:cs="Times New Roman"/>
          <w:b/>
          <w:bCs/>
          <w:sz w:val="24"/>
          <w:szCs w:val="24"/>
        </w:rPr>
        <w:t xml:space="preserve">sick </w:t>
      </w:r>
      <w:r w:rsidR="006A0997">
        <w:rPr>
          <w:rFonts w:ascii="Calibri" w:eastAsia="Calibri" w:hAnsi="Calibri" w:cs="Times New Roman"/>
          <w:b/>
          <w:bCs/>
          <w:sz w:val="24"/>
          <w:szCs w:val="24"/>
        </w:rPr>
        <w:t>guests</w:t>
      </w:r>
      <w:r w:rsidR="006A0997" w:rsidRPr="00AB73E2">
        <w:rPr>
          <w:rFonts w:ascii="Calibri" w:eastAsia="Calibri" w:hAnsi="Calibri" w:cs="Times New Roman"/>
          <w:b/>
          <w:bCs/>
          <w:sz w:val="24"/>
          <w:szCs w:val="24"/>
        </w:rPr>
        <w:t xml:space="preserve"> will not be allowed to enter the building.</w:t>
      </w:r>
    </w:p>
    <w:p w:rsidR="000C207D" w:rsidRPr="00AB73E2" w:rsidRDefault="000C207D" w:rsidP="000C207D">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Social distancing: </w:t>
      </w:r>
      <w:r w:rsidRPr="00AB73E2">
        <w:rPr>
          <w:rFonts w:ascii="Calibri" w:eastAsia="Calibri" w:hAnsi="Calibri" w:cs="Times New Roman"/>
          <w:bCs/>
          <w:sz w:val="24"/>
          <w:szCs w:val="24"/>
        </w:rPr>
        <w:t>Keepin</w:t>
      </w:r>
      <w:r w:rsidRPr="00A82D7D">
        <w:rPr>
          <w:rFonts w:ascii="Calibri" w:eastAsia="Calibri" w:hAnsi="Calibri" w:cs="Times New Roman"/>
          <w:bCs/>
          <w:sz w:val="24"/>
          <w:szCs w:val="24"/>
        </w:rPr>
        <w:t>g with CDC guidelines, everyone</w:t>
      </w:r>
      <w:r w:rsidR="006A0997">
        <w:rPr>
          <w:rFonts w:ascii="Calibri" w:eastAsia="Calibri" w:hAnsi="Calibri" w:cs="Times New Roman"/>
          <w:bCs/>
          <w:sz w:val="24"/>
          <w:szCs w:val="24"/>
        </w:rPr>
        <w:t xml:space="preserve"> including staff</w:t>
      </w:r>
      <w:r w:rsidRPr="00AB73E2">
        <w:rPr>
          <w:rFonts w:ascii="Calibri" w:eastAsia="Calibri" w:hAnsi="Calibri" w:cs="Times New Roman"/>
          <w:bCs/>
          <w:sz w:val="24"/>
          <w:szCs w:val="24"/>
        </w:rPr>
        <w:t xml:space="preserve"> should stay </w:t>
      </w:r>
      <w:r w:rsidRPr="00AB73E2">
        <w:rPr>
          <w:rFonts w:ascii="Calibri" w:eastAsia="Calibri" w:hAnsi="Calibri" w:cs="Times New Roman"/>
          <w:b/>
          <w:bCs/>
          <w:sz w:val="24"/>
          <w:szCs w:val="24"/>
          <w:u w:val="single"/>
        </w:rPr>
        <w:t>at least</w:t>
      </w:r>
      <w:r w:rsidRPr="00AB73E2">
        <w:rPr>
          <w:rFonts w:ascii="Calibri" w:eastAsia="Calibri" w:hAnsi="Calibri" w:cs="Times New Roman"/>
          <w:bCs/>
          <w:sz w:val="24"/>
          <w:szCs w:val="24"/>
        </w:rPr>
        <w:t xml:space="preserve"> 6 feet away from others when outside of the pool</w:t>
      </w:r>
      <w:r w:rsidRPr="00A82D7D">
        <w:rPr>
          <w:rFonts w:ascii="Calibri" w:eastAsia="Calibri" w:hAnsi="Calibri" w:cs="Times New Roman"/>
          <w:bCs/>
          <w:sz w:val="24"/>
          <w:szCs w:val="24"/>
        </w:rPr>
        <w:t xml:space="preserve">. </w:t>
      </w:r>
    </w:p>
    <w:p w:rsidR="000C207D" w:rsidRPr="00AB73E2" w:rsidRDefault="000C207D" w:rsidP="000C207D">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Masks: </w:t>
      </w:r>
      <w:r w:rsidRPr="00A82D7D">
        <w:rPr>
          <w:rFonts w:ascii="Calibri" w:eastAsia="Calibri" w:hAnsi="Calibri" w:cs="Times New Roman"/>
          <w:bCs/>
          <w:sz w:val="24"/>
          <w:szCs w:val="24"/>
        </w:rPr>
        <w:t xml:space="preserve">Face masks must be worn at all times during all activities in the building. </w:t>
      </w:r>
    </w:p>
    <w:p w:rsidR="000749B0" w:rsidRDefault="000C207D" w:rsidP="000C207D">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Water: </w:t>
      </w:r>
      <w:r w:rsidR="006A0997">
        <w:rPr>
          <w:rFonts w:ascii="Calibri" w:eastAsia="Calibri" w:hAnsi="Calibri" w:cs="Times New Roman"/>
          <w:bCs/>
          <w:sz w:val="24"/>
          <w:szCs w:val="24"/>
        </w:rPr>
        <w:t>Participants</w:t>
      </w:r>
      <w:r w:rsidRPr="00AB73E2">
        <w:rPr>
          <w:rFonts w:ascii="Calibri" w:eastAsia="Calibri" w:hAnsi="Calibri" w:cs="Times New Roman"/>
          <w:bCs/>
          <w:sz w:val="24"/>
          <w:szCs w:val="24"/>
        </w:rPr>
        <w:t xml:space="preserve"> are encou</w:t>
      </w:r>
      <w:r w:rsidR="000749B0">
        <w:rPr>
          <w:rFonts w:ascii="Calibri" w:eastAsia="Calibri" w:hAnsi="Calibri" w:cs="Times New Roman"/>
          <w:bCs/>
          <w:sz w:val="24"/>
          <w:szCs w:val="24"/>
        </w:rPr>
        <w:t>raged to bring their own water. D</w:t>
      </w:r>
      <w:r w:rsidRPr="00AB73E2">
        <w:rPr>
          <w:rFonts w:ascii="Calibri" w:eastAsia="Calibri" w:hAnsi="Calibri" w:cs="Times New Roman"/>
          <w:bCs/>
          <w:sz w:val="24"/>
          <w:szCs w:val="24"/>
        </w:rPr>
        <w:t>rinking fountains will not be available to anyone</w:t>
      </w:r>
      <w:r w:rsidR="000749B0">
        <w:rPr>
          <w:rFonts w:ascii="Calibri" w:eastAsia="Calibri" w:hAnsi="Calibri" w:cs="Times New Roman"/>
          <w:bCs/>
          <w:sz w:val="24"/>
          <w:szCs w:val="24"/>
        </w:rPr>
        <w:t>, however there is a drinking station available for guests to fill bottles or cups with water</w:t>
      </w:r>
      <w:r w:rsidRPr="00AB73E2">
        <w:rPr>
          <w:rFonts w:ascii="Calibri" w:eastAsia="Calibri" w:hAnsi="Calibri" w:cs="Times New Roman"/>
          <w:bCs/>
          <w:sz w:val="24"/>
          <w:szCs w:val="24"/>
        </w:rPr>
        <w:t>.</w:t>
      </w:r>
      <w:r w:rsidRPr="00A82D7D">
        <w:rPr>
          <w:rFonts w:ascii="Calibri" w:eastAsia="Calibri" w:hAnsi="Calibri" w:cs="Times New Roman"/>
          <w:bCs/>
          <w:sz w:val="24"/>
          <w:szCs w:val="24"/>
        </w:rPr>
        <w:t xml:space="preserve"> </w:t>
      </w:r>
    </w:p>
    <w:p w:rsidR="000C207D" w:rsidRPr="00AB73E2" w:rsidRDefault="000C207D" w:rsidP="000C207D">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Bathroom: </w:t>
      </w:r>
      <w:r w:rsidR="006A0997">
        <w:rPr>
          <w:rFonts w:ascii="Calibri" w:eastAsia="Calibri" w:hAnsi="Calibri" w:cs="Times New Roman"/>
          <w:bCs/>
          <w:sz w:val="24"/>
          <w:szCs w:val="24"/>
        </w:rPr>
        <w:t>Participants will</w:t>
      </w:r>
      <w:r w:rsidRPr="00AB73E2">
        <w:rPr>
          <w:rFonts w:ascii="Calibri" w:eastAsia="Calibri" w:hAnsi="Calibri" w:cs="Times New Roman"/>
          <w:bCs/>
          <w:sz w:val="24"/>
          <w:szCs w:val="24"/>
        </w:rPr>
        <w:t xml:space="preserve"> use the bathroom </w:t>
      </w:r>
      <w:r w:rsidR="000749B0">
        <w:rPr>
          <w:rFonts w:ascii="Calibri" w:eastAsia="Calibri" w:hAnsi="Calibri" w:cs="Times New Roman"/>
          <w:bCs/>
          <w:sz w:val="24"/>
          <w:szCs w:val="24"/>
        </w:rPr>
        <w:t>that is located across from the Vernon Room. NO EXCEPTIONS.</w:t>
      </w:r>
    </w:p>
    <w:p w:rsidR="000C207D" w:rsidRPr="00B40EE6" w:rsidRDefault="000749B0" w:rsidP="000C207D">
      <w:pPr>
        <w:rPr>
          <w:rFonts w:ascii="Calibri" w:eastAsia="Calibri" w:hAnsi="Calibri" w:cs="Times New Roman"/>
          <w:sz w:val="24"/>
          <w:szCs w:val="24"/>
        </w:rPr>
      </w:pPr>
      <w:r>
        <w:rPr>
          <w:rFonts w:ascii="Calibri" w:eastAsia="Calibri" w:hAnsi="Calibri" w:cs="Times New Roman"/>
          <w:b/>
          <w:sz w:val="24"/>
          <w:szCs w:val="24"/>
        </w:rPr>
        <w:t>Guests</w:t>
      </w:r>
      <w:r w:rsidR="000C207D" w:rsidRPr="00A82D7D">
        <w:rPr>
          <w:rFonts w:ascii="Calibri" w:eastAsia="Calibri" w:hAnsi="Calibri" w:cs="Times New Roman"/>
          <w:b/>
          <w:sz w:val="24"/>
          <w:szCs w:val="24"/>
        </w:rPr>
        <w:t xml:space="preserve">: </w:t>
      </w:r>
      <w:r w:rsidR="000C207D" w:rsidRPr="00B40EE6">
        <w:rPr>
          <w:rFonts w:ascii="Calibri" w:eastAsia="Calibri" w:hAnsi="Calibri" w:cs="Times New Roman"/>
          <w:sz w:val="24"/>
          <w:szCs w:val="24"/>
        </w:rPr>
        <w:t>Only registered participants are allowed to enter the building.</w:t>
      </w:r>
    </w:p>
    <w:p w:rsidR="000C207D" w:rsidRDefault="000C207D" w:rsidP="000C207D">
      <w:pPr>
        <w:rPr>
          <w:rFonts w:ascii="Calibri" w:eastAsia="Calibri" w:hAnsi="Calibri" w:cs="Times New Roman"/>
          <w:sz w:val="24"/>
          <w:szCs w:val="24"/>
        </w:rPr>
      </w:pPr>
      <w:r w:rsidRPr="00A82D7D">
        <w:rPr>
          <w:rFonts w:ascii="Calibri" w:eastAsia="Calibri" w:hAnsi="Calibri" w:cs="Times New Roman"/>
          <w:b/>
          <w:sz w:val="24"/>
          <w:szCs w:val="24"/>
        </w:rPr>
        <w:t xml:space="preserve">Changing Space: </w:t>
      </w:r>
      <w:r w:rsidR="006A0997">
        <w:rPr>
          <w:rFonts w:ascii="Calibri" w:eastAsia="Calibri" w:hAnsi="Calibri" w:cs="Times New Roman"/>
          <w:sz w:val="24"/>
          <w:szCs w:val="24"/>
        </w:rPr>
        <w:t>Participants</w:t>
      </w:r>
      <w:r w:rsidRPr="00B40EE6">
        <w:rPr>
          <w:rFonts w:ascii="Calibri" w:eastAsia="Calibri" w:hAnsi="Calibri" w:cs="Times New Roman"/>
          <w:sz w:val="24"/>
          <w:szCs w:val="24"/>
        </w:rPr>
        <w:t xml:space="preserve"> </w:t>
      </w:r>
      <w:r w:rsidR="000749B0">
        <w:rPr>
          <w:rFonts w:ascii="Calibri" w:eastAsia="Calibri" w:hAnsi="Calibri" w:cs="Times New Roman"/>
          <w:sz w:val="24"/>
          <w:szCs w:val="24"/>
        </w:rPr>
        <w:t>will not have a space to change into and out of clothing</w:t>
      </w:r>
      <w:r w:rsidR="006A0997">
        <w:rPr>
          <w:rFonts w:ascii="Calibri" w:eastAsia="Calibri" w:hAnsi="Calibri" w:cs="Times New Roman"/>
          <w:sz w:val="24"/>
          <w:szCs w:val="24"/>
        </w:rPr>
        <w:t>. Participants</w:t>
      </w:r>
      <w:r w:rsidR="000749B0">
        <w:rPr>
          <w:rFonts w:ascii="Calibri" w:eastAsia="Calibri" w:hAnsi="Calibri" w:cs="Times New Roman"/>
          <w:sz w:val="24"/>
          <w:szCs w:val="24"/>
        </w:rPr>
        <w:t xml:space="preserve"> should come dressed in the appropriate attire</w:t>
      </w:r>
      <w:r w:rsidR="007234EE">
        <w:rPr>
          <w:rFonts w:ascii="Calibri" w:eastAsia="Calibri" w:hAnsi="Calibri" w:cs="Times New Roman"/>
          <w:sz w:val="24"/>
          <w:szCs w:val="24"/>
        </w:rPr>
        <w:t xml:space="preserve"> for class</w:t>
      </w:r>
      <w:r w:rsidR="000749B0">
        <w:rPr>
          <w:rFonts w:ascii="Calibri" w:eastAsia="Calibri" w:hAnsi="Calibri" w:cs="Times New Roman"/>
          <w:sz w:val="24"/>
          <w:szCs w:val="24"/>
        </w:rPr>
        <w:t>.</w:t>
      </w:r>
    </w:p>
    <w:p w:rsidR="007234EE" w:rsidRPr="007234EE" w:rsidRDefault="007234EE" w:rsidP="000C207D">
      <w:pPr>
        <w:rPr>
          <w:rFonts w:ascii="Calibri" w:eastAsia="Calibri" w:hAnsi="Calibri" w:cs="Times New Roman"/>
          <w:sz w:val="24"/>
          <w:szCs w:val="24"/>
        </w:rPr>
      </w:pPr>
      <w:r>
        <w:rPr>
          <w:rFonts w:ascii="Calibri" w:eastAsia="Calibri" w:hAnsi="Calibri" w:cs="Times New Roman"/>
          <w:b/>
          <w:sz w:val="24"/>
          <w:szCs w:val="24"/>
        </w:rPr>
        <w:t xml:space="preserve">Equipment: </w:t>
      </w:r>
      <w:r w:rsidR="006A0997">
        <w:rPr>
          <w:rFonts w:ascii="Calibri" w:eastAsia="Calibri" w:hAnsi="Calibri" w:cs="Times New Roman"/>
          <w:sz w:val="24"/>
          <w:szCs w:val="24"/>
        </w:rPr>
        <w:t>Participants</w:t>
      </w:r>
      <w:r>
        <w:rPr>
          <w:rFonts w:ascii="Calibri" w:eastAsia="Calibri" w:hAnsi="Calibri" w:cs="Times New Roman"/>
          <w:sz w:val="24"/>
          <w:szCs w:val="24"/>
        </w:rPr>
        <w:t xml:space="preserve"> are encouraged to bring a mat to class as this is an item that will not be provided for participants.</w:t>
      </w:r>
    </w:p>
    <w:p w:rsidR="000C207D" w:rsidRPr="000C207D" w:rsidRDefault="000C207D" w:rsidP="000C207D">
      <w:pPr>
        <w:rPr>
          <w:rFonts w:ascii="Calibri" w:eastAsia="Calibri" w:hAnsi="Calibri" w:cs="Times New Roman"/>
          <w:sz w:val="24"/>
          <w:szCs w:val="24"/>
        </w:rPr>
      </w:pPr>
      <w:r>
        <w:rPr>
          <w:rFonts w:ascii="Calibri" w:eastAsia="Calibri" w:hAnsi="Calibri" w:cs="Times New Roman"/>
          <w:b/>
          <w:sz w:val="24"/>
          <w:szCs w:val="24"/>
        </w:rPr>
        <w:t xml:space="preserve">Building Access: </w:t>
      </w:r>
      <w:r w:rsidR="006A0997">
        <w:rPr>
          <w:rFonts w:ascii="Calibri" w:eastAsia="Calibri" w:hAnsi="Calibri" w:cs="Times New Roman"/>
          <w:sz w:val="24"/>
          <w:szCs w:val="24"/>
        </w:rPr>
        <w:t>Participants</w:t>
      </w:r>
      <w:r>
        <w:rPr>
          <w:rFonts w:ascii="Calibri" w:eastAsia="Calibri" w:hAnsi="Calibri" w:cs="Times New Roman"/>
          <w:sz w:val="24"/>
          <w:szCs w:val="24"/>
        </w:rPr>
        <w:t xml:space="preserve"> are not permitted to enter other areas of the </w:t>
      </w:r>
      <w:r w:rsidR="00DE644A">
        <w:rPr>
          <w:rFonts w:ascii="Calibri" w:eastAsia="Calibri" w:hAnsi="Calibri" w:cs="Times New Roman"/>
          <w:sz w:val="24"/>
          <w:szCs w:val="24"/>
        </w:rPr>
        <w:t>building</w:t>
      </w:r>
      <w:r>
        <w:rPr>
          <w:rFonts w:ascii="Calibri" w:eastAsia="Calibri" w:hAnsi="Calibri" w:cs="Times New Roman"/>
          <w:sz w:val="24"/>
          <w:szCs w:val="24"/>
        </w:rPr>
        <w:t>.</w:t>
      </w:r>
      <w:r w:rsidR="000749B0">
        <w:rPr>
          <w:rFonts w:ascii="Calibri" w:eastAsia="Calibri" w:hAnsi="Calibri" w:cs="Times New Roman"/>
          <w:sz w:val="24"/>
          <w:szCs w:val="24"/>
        </w:rPr>
        <w:t xml:space="preserve"> The class location will be disclosed before r</w:t>
      </w:r>
      <w:r w:rsidR="006A0997">
        <w:rPr>
          <w:rFonts w:ascii="Calibri" w:eastAsia="Calibri" w:hAnsi="Calibri" w:cs="Times New Roman"/>
          <w:sz w:val="24"/>
          <w:szCs w:val="24"/>
        </w:rPr>
        <w:t>egistration to the class. Participants</w:t>
      </w:r>
      <w:r w:rsidR="000749B0">
        <w:rPr>
          <w:rFonts w:ascii="Calibri" w:eastAsia="Calibri" w:hAnsi="Calibri" w:cs="Times New Roman"/>
          <w:sz w:val="24"/>
          <w:szCs w:val="24"/>
        </w:rPr>
        <w:t xml:space="preserve"> will only have access to their class space and the designated bathroom</w:t>
      </w:r>
      <w:r w:rsidR="006A0997">
        <w:rPr>
          <w:rFonts w:ascii="Calibri" w:eastAsia="Calibri" w:hAnsi="Calibri" w:cs="Times New Roman"/>
          <w:sz w:val="24"/>
          <w:szCs w:val="24"/>
        </w:rPr>
        <w:t>s</w:t>
      </w:r>
      <w:r w:rsidR="000749B0">
        <w:rPr>
          <w:rFonts w:ascii="Calibri" w:eastAsia="Calibri" w:hAnsi="Calibri" w:cs="Times New Roman"/>
          <w:sz w:val="24"/>
          <w:szCs w:val="24"/>
        </w:rPr>
        <w:t>.</w:t>
      </w:r>
    </w:p>
    <w:p w:rsidR="000C207D" w:rsidRPr="007234EE" w:rsidRDefault="000C207D">
      <w:pPr>
        <w:rPr>
          <w:sz w:val="24"/>
        </w:rPr>
      </w:pPr>
      <w:r w:rsidRPr="007234EE">
        <w:rPr>
          <w:b/>
          <w:sz w:val="24"/>
        </w:rPr>
        <w:t xml:space="preserve">Payment: </w:t>
      </w:r>
      <w:r w:rsidRPr="007234EE">
        <w:rPr>
          <w:sz w:val="24"/>
        </w:rPr>
        <w:t>Pre-payment and registration are required. Guests are encouraged to make payments online or over the phone by Visa, Discover or MasterCard.</w:t>
      </w:r>
    </w:p>
    <w:p w:rsidR="00C1591F" w:rsidRDefault="00C1591F" w:rsidP="00C1591F">
      <w:pPr>
        <w:tabs>
          <w:tab w:val="num" w:pos="720"/>
        </w:tabs>
        <w:jc w:val="center"/>
        <w:rPr>
          <w:rFonts w:ascii="Calibri" w:eastAsia="Cambria" w:hAnsi="Calibri" w:cs="Times New Roman"/>
          <w:b/>
          <w:sz w:val="32"/>
          <w:szCs w:val="32"/>
          <w:u w:val="single"/>
        </w:rPr>
      </w:pPr>
      <w:r>
        <w:rPr>
          <w:rFonts w:ascii="Calibri" w:eastAsia="Cambria" w:hAnsi="Calibri" w:cs="Times New Roman"/>
          <w:b/>
          <w:sz w:val="32"/>
          <w:szCs w:val="32"/>
          <w:u w:val="single"/>
        </w:rPr>
        <w:t>Aquatics Program Participant Guidelines</w:t>
      </w:r>
    </w:p>
    <w:p w:rsidR="00C1591F" w:rsidRPr="00906559" w:rsidRDefault="00C1591F" w:rsidP="00C1591F">
      <w:pPr>
        <w:tabs>
          <w:tab w:val="num" w:pos="720"/>
        </w:tabs>
        <w:rPr>
          <w:rFonts w:ascii="Calibri" w:eastAsia="Cambria" w:hAnsi="Calibri" w:cs="Times New Roman"/>
          <w:sz w:val="24"/>
          <w:szCs w:val="32"/>
        </w:rPr>
      </w:pPr>
      <w:r>
        <w:rPr>
          <w:rFonts w:ascii="Calibri" w:eastAsia="Cambria" w:hAnsi="Calibri" w:cs="Times New Roman"/>
          <w:sz w:val="24"/>
          <w:szCs w:val="32"/>
        </w:rPr>
        <w:t>Due to Covid-19 participants</w:t>
      </w:r>
      <w:r w:rsidRPr="00906559">
        <w:rPr>
          <w:rFonts w:ascii="Calibri" w:eastAsia="Cambria" w:hAnsi="Calibri" w:cs="Times New Roman"/>
          <w:sz w:val="24"/>
          <w:szCs w:val="32"/>
        </w:rPr>
        <w:t xml:space="preserve"> must agree to the following guidelines to participate in programs.</w:t>
      </w:r>
    </w:p>
    <w:p w:rsidR="00C1591F" w:rsidRPr="000C207D" w:rsidRDefault="00C1591F" w:rsidP="00C1591F">
      <w:pPr>
        <w:tabs>
          <w:tab w:val="num" w:pos="720"/>
        </w:tabs>
        <w:rPr>
          <w:rFonts w:ascii="Calibri" w:eastAsia="Calibri" w:hAnsi="Calibri" w:cs="Times New Roman"/>
          <w:bCs/>
          <w:sz w:val="24"/>
          <w:szCs w:val="24"/>
        </w:rPr>
      </w:pPr>
      <w:r>
        <w:rPr>
          <w:rFonts w:ascii="Calibri" w:eastAsia="Calibri" w:hAnsi="Calibri" w:cs="Times New Roman"/>
          <w:b/>
          <w:bCs/>
          <w:sz w:val="24"/>
          <w:szCs w:val="24"/>
        </w:rPr>
        <w:t xml:space="preserve">Entrance to the building: </w:t>
      </w:r>
      <w:r>
        <w:rPr>
          <w:rFonts w:ascii="Calibri" w:eastAsia="Calibri" w:hAnsi="Calibri" w:cs="Times New Roman"/>
          <w:bCs/>
          <w:sz w:val="24"/>
          <w:szCs w:val="24"/>
        </w:rPr>
        <w:t>Participants must enter the building through the side door, which is the first door down the ramp when coming from Greene Street.</w:t>
      </w:r>
    </w:p>
    <w:p w:rsidR="00C1591F" w:rsidRPr="00AB73E2" w:rsidRDefault="00C1591F" w:rsidP="00C1591F">
      <w:pPr>
        <w:tabs>
          <w:tab w:val="num" w:pos="720"/>
        </w:tabs>
        <w:rPr>
          <w:rFonts w:ascii="Calibri" w:eastAsia="Calibri" w:hAnsi="Calibri" w:cs="Times New Roman"/>
          <w:b/>
          <w:bCs/>
          <w:sz w:val="24"/>
          <w:szCs w:val="24"/>
        </w:rPr>
      </w:pPr>
      <w:r w:rsidRPr="00AB73E2">
        <w:rPr>
          <w:rFonts w:ascii="Calibri" w:eastAsia="Calibri" w:hAnsi="Calibri" w:cs="Times New Roman"/>
          <w:b/>
          <w:bCs/>
          <w:sz w:val="24"/>
          <w:szCs w:val="24"/>
        </w:rPr>
        <w:t xml:space="preserve">Evaluations upon entry: </w:t>
      </w:r>
      <w:r w:rsidRPr="00AB73E2">
        <w:rPr>
          <w:rFonts w:ascii="Calibri" w:eastAsia="Calibri" w:hAnsi="Calibri" w:cs="Times New Roman"/>
          <w:bCs/>
          <w:sz w:val="24"/>
          <w:szCs w:val="24"/>
        </w:rPr>
        <w:t xml:space="preserve">All </w:t>
      </w:r>
      <w:r>
        <w:rPr>
          <w:rFonts w:ascii="Calibri" w:eastAsia="Calibri" w:hAnsi="Calibri" w:cs="Times New Roman"/>
          <w:bCs/>
          <w:sz w:val="24"/>
          <w:szCs w:val="24"/>
        </w:rPr>
        <w:t xml:space="preserve">participants must partake in a temperature screening and survey to gain access to the building. </w:t>
      </w:r>
      <w:r w:rsidRPr="00AB73E2">
        <w:rPr>
          <w:rFonts w:ascii="Calibri" w:eastAsia="Calibri" w:hAnsi="Calibri" w:cs="Times New Roman"/>
          <w:bCs/>
          <w:sz w:val="24"/>
          <w:szCs w:val="24"/>
        </w:rPr>
        <w:t xml:space="preserve">To ensure staff safety </w:t>
      </w:r>
      <w:r w:rsidRPr="00A82D7D">
        <w:rPr>
          <w:rFonts w:ascii="Calibri" w:eastAsia="Calibri" w:hAnsi="Calibri" w:cs="Times New Roman"/>
          <w:b/>
          <w:bCs/>
          <w:sz w:val="24"/>
          <w:szCs w:val="24"/>
        </w:rPr>
        <w:t xml:space="preserve">sick </w:t>
      </w:r>
      <w:r>
        <w:rPr>
          <w:rFonts w:ascii="Calibri" w:eastAsia="Calibri" w:hAnsi="Calibri" w:cs="Times New Roman"/>
          <w:b/>
          <w:bCs/>
          <w:sz w:val="24"/>
          <w:szCs w:val="24"/>
        </w:rPr>
        <w:t>participants</w:t>
      </w:r>
      <w:r w:rsidRPr="00AB73E2">
        <w:rPr>
          <w:rFonts w:ascii="Calibri" w:eastAsia="Calibri" w:hAnsi="Calibri" w:cs="Times New Roman"/>
          <w:b/>
          <w:bCs/>
          <w:sz w:val="24"/>
          <w:szCs w:val="24"/>
        </w:rPr>
        <w:t xml:space="preserve"> will not be allowed to enter the building.</w:t>
      </w:r>
    </w:p>
    <w:p w:rsidR="00C1591F" w:rsidRPr="00AB73E2" w:rsidRDefault="00C1591F" w:rsidP="00C1591F">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Social distancing: </w:t>
      </w:r>
      <w:r w:rsidRPr="00AB73E2">
        <w:rPr>
          <w:rFonts w:ascii="Calibri" w:eastAsia="Calibri" w:hAnsi="Calibri" w:cs="Times New Roman"/>
          <w:bCs/>
          <w:sz w:val="24"/>
          <w:szCs w:val="24"/>
        </w:rPr>
        <w:t>Keepin</w:t>
      </w:r>
      <w:r w:rsidRPr="00A82D7D">
        <w:rPr>
          <w:rFonts w:ascii="Calibri" w:eastAsia="Calibri" w:hAnsi="Calibri" w:cs="Times New Roman"/>
          <w:bCs/>
          <w:sz w:val="24"/>
          <w:szCs w:val="24"/>
        </w:rPr>
        <w:t>g with CDC guidelines, everyone</w:t>
      </w:r>
      <w:r>
        <w:rPr>
          <w:rFonts w:ascii="Calibri" w:eastAsia="Calibri" w:hAnsi="Calibri" w:cs="Times New Roman"/>
          <w:bCs/>
          <w:sz w:val="24"/>
          <w:szCs w:val="24"/>
        </w:rPr>
        <w:t>, including staff</w:t>
      </w:r>
      <w:r w:rsidRPr="00AB73E2">
        <w:rPr>
          <w:rFonts w:ascii="Calibri" w:eastAsia="Calibri" w:hAnsi="Calibri" w:cs="Times New Roman"/>
          <w:bCs/>
          <w:sz w:val="24"/>
          <w:szCs w:val="24"/>
        </w:rPr>
        <w:t xml:space="preserve"> should stay </w:t>
      </w:r>
      <w:r w:rsidRPr="00AB73E2">
        <w:rPr>
          <w:rFonts w:ascii="Calibri" w:eastAsia="Calibri" w:hAnsi="Calibri" w:cs="Times New Roman"/>
          <w:b/>
          <w:bCs/>
          <w:sz w:val="24"/>
          <w:szCs w:val="24"/>
          <w:u w:val="single"/>
        </w:rPr>
        <w:t>at least</w:t>
      </w:r>
      <w:r w:rsidRPr="00AB73E2">
        <w:rPr>
          <w:rFonts w:ascii="Calibri" w:eastAsia="Calibri" w:hAnsi="Calibri" w:cs="Times New Roman"/>
          <w:bCs/>
          <w:sz w:val="24"/>
          <w:szCs w:val="24"/>
        </w:rPr>
        <w:t xml:space="preserve"> 6 feet away from others when outside of the pool</w:t>
      </w:r>
      <w:r w:rsidRPr="00A82D7D">
        <w:rPr>
          <w:rFonts w:ascii="Calibri" w:eastAsia="Calibri" w:hAnsi="Calibri" w:cs="Times New Roman"/>
          <w:bCs/>
          <w:sz w:val="24"/>
          <w:szCs w:val="24"/>
        </w:rPr>
        <w:t xml:space="preserve">. </w:t>
      </w:r>
      <w:r>
        <w:rPr>
          <w:rFonts w:ascii="Calibri" w:eastAsia="Calibri" w:hAnsi="Calibri" w:cs="Times New Roman"/>
          <w:b/>
          <w:bCs/>
          <w:sz w:val="24"/>
          <w:szCs w:val="24"/>
        </w:rPr>
        <w:t xml:space="preserve">Please be aware that </w:t>
      </w:r>
      <w:r w:rsidRPr="00A82D7D">
        <w:rPr>
          <w:rFonts w:ascii="Calibri" w:eastAsia="Calibri" w:hAnsi="Calibri" w:cs="Times New Roman"/>
          <w:b/>
          <w:bCs/>
          <w:sz w:val="24"/>
          <w:szCs w:val="24"/>
        </w:rPr>
        <w:t>Covid-19 cannot be transmitted in properly chlorinated water, but if you are in close proximity the virus can be transmitted through the air.</w:t>
      </w:r>
      <w:r>
        <w:rPr>
          <w:rFonts w:ascii="Calibri" w:eastAsia="Calibri" w:hAnsi="Calibri" w:cs="Times New Roman"/>
          <w:b/>
          <w:bCs/>
          <w:sz w:val="24"/>
          <w:szCs w:val="24"/>
        </w:rPr>
        <w:t xml:space="preserve"> Social distancing should be practiced in the water.</w:t>
      </w:r>
    </w:p>
    <w:p w:rsidR="00C1591F" w:rsidRPr="00AB73E2" w:rsidRDefault="00C1591F" w:rsidP="00C1591F">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Masks: </w:t>
      </w:r>
      <w:r w:rsidRPr="00A82D7D">
        <w:rPr>
          <w:rFonts w:ascii="Calibri" w:eastAsia="Calibri" w:hAnsi="Calibri" w:cs="Times New Roman"/>
          <w:bCs/>
          <w:sz w:val="24"/>
          <w:szCs w:val="24"/>
        </w:rPr>
        <w:t>Face masks must be worn at all times during all activities in the building. The exception is to individual’s using the pool. Once you are at the pool side the mask can be taken off.</w:t>
      </w:r>
    </w:p>
    <w:p w:rsidR="00C1591F" w:rsidRPr="00AB73E2" w:rsidRDefault="00C1591F" w:rsidP="00C1591F">
      <w:pPr>
        <w:tabs>
          <w:tab w:val="num" w:pos="720"/>
        </w:tabs>
        <w:rPr>
          <w:rFonts w:ascii="Calibri" w:eastAsia="Calibri" w:hAnsi="Calibri" w:cs="Times New Roman"/>
          <w:bCs/>
          <w:sz w:val="24"/>
          <w:szCs w:val="24"/>
        </w:rPr>
      </w:pPr>
      <w:r w:rsidRPr="00A82D7D">
        <w:rPr>
          <w:rFonts w:ascii="Calibri" w:eastAsia="Calibri" w:hAnsi="Calibri" w:cs="Times New Roman"/>
          <w:b/>
          <w:bCs/>
          <w:sz w:val="24"/>
          <w:szCs w:val="24"/>
        </w:rPr>
        <w:t xml:space="preserve">Belongings: </w:t>
      </w:r>
      <w:r>
        <w:rPr>
          <w:rFonts w:ascii="Calibri" w:eastAsia="Calibri" w:hAnsi="Calibri" w:cs="Times New Roman"/>
          <w:bCs/>
          <w:sz w:val="24"/>
          <w:szCs w:val="24"/>
        </w:rPr>
        <w:t>Participants</w:t>
      </w:r>
      <w:r w:rsidRPr="00A82D7D">
        <w:rPr>
          <w:rFonts w:ascii="Calibri" w:eastAsia="Calibri" w:hAnsi="Calibri" w:cs="Times New Roman"/>
          <w:bCs/>
          <w:sz w:val="24"/>
          <w:szCs w:val="24"/>
        </w:rPr>
        <w:t xml:space="preserve"> must put their belongings on the pool deck. </w:t>
      </w:r>
    </w:p>
    <w:p w:rsidR="00C1591F" w:rsidRPr="00AB73E2" w:rsidRDefault="00C1591F" w:rsidP="00C1591F">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lastRenderedPageBreak/>
        <w:t xml:space="preserve">Showers: </w:t>
      </w:r>
      <w:r w:rsidRPr="00A82D7D">
        <w:rPr>
          <w:rFonts w:ascii="Calibri" w:eastAsia="Calibri" w:hAnsi="Calibri" w:cs="Times New Roman"/>
          <w:bCs/>
          <w:sz w:val="24"/>
          <w:szCs w:val="24"/>
        </w:rPr>
        <w:t>Swimmers</w:t>
      </w:r>
      <w:r w:rsidRPr="00AB73E2">
        <w:rPr>
          <w:rFonts w:ascii="Calibri" w:eastAsia="Calibri" w:hAnsi="Calibri" w:cs="Times New Roman"/>
          <w:bCs/>
          <w:sz w:val="24"/>
          <w:szCs w:val="24"/>
        </w:rPr>
        <w:t xml:space="preserve"> are </w:t>
      </w:r>
      <w:r w:rsidRPr="00AB73E2">
        <w:rPr>
          <w:rFonts w:ascii="Calibri" w:eastAsia="Calibri" w:hAnsi="Calibri" w:cs="Times New Roman"/>
          <w:b/>
          <w:bCs/>
          <w:sz w:val="24"/>
          <w:szCs w:val="24"/>
          <w:u w:val="single"/>
        </w:rPr>
        <w:t>required</w:t>
      </w:r>
      <w:r>
        <w:rPr>
          <w:rFonts w:ascii="Calibri" w:eastAsia="Calibri" w:hAnsi="Calibri" w:cs="Times New Roman"/>
          <w:bCs/>
          <w:sz w:val="24"/>
          <w:szCs w:val="24"/>
        </w:rPr>
        <w:t xml:space="preserve"> to </w:t>
      </w:r>
      <w:r w:rsidRPr="00AB73E2">
        <w:rPr>
          <w:rFonts w:ascii="Calibri" w:eastAsia="Calibri" w:hAnsi="Calibri" w:cs="Times New Roman"/>
          <w:bCs/>
          <w:sz w:val="24"/>
          <w:szCs w:val="24"/>
        </w:rPr>
        <w:t>r</w:t>
      </w:r>
      <w:r>
        <w:rPr>
          <w:rFonts w:ascii="Calibri" w:eastAsia="Calibri" w:hAnsi="Calibri" w:cs="Times New Roman"/>
          <w:bCs/>
          <w:sz w:val="24"/>
          <w:szCs w:val="24"/>
        </w:rPr>
        <w:t>inse</w:t>
      </w:r>
      <w:r w:rsidRPr="00AB73E2">
        <w:rPr>
          <w:rFonts w:ascii="Calibri" w:eastAsia="Calibri" w:hAnsi="Calibri" w:cs="Times New Roman"/>
          <w:bCs/>
          <w:sz w:val="24"/>
          <w:szCs w:val="24"/>
        </w:rPr>
        <w:t xml:space="preserve"> </w:t>
      </w:r>
      <w:r>
        <w:rPr>
          <w:rFonts w:ascii="Calibri" w:eastAsia="Calibri" w:hAnsi="Calibri" w:cs="Times New Roman"/>
          <w:bCs/>
          <w:sz w:val="24"/>
          <w:szCs w:val="24"/>
        </w:rPr>
        <w:t>for 1 minute</w:t>
      </w:r>
      <w:r w:rsidRPr="00AB73E2">
        <w:rPr>
          <w:rFonts w:ascii="Calibri" w:eastAsia="Calibri" w:hAnsi="Calibri" w:cs="Times New Roman"/>
          <w:bCs/>
          <w:sz w:val="24"/>
          <w:szCs w:val="24"/>
        </w:rPr>
        <w:t xml:space="preserve"> </w:t>
      </w:r>
      <w:r w:rsidRPr="00AB73E2">
        <w:rPr>
          <w:rFonts w:ascii="Calibri" w:eastAsia="Calibri" w:hAnsi="Calibri" w:cs="Times New Roman"/>
          <w:b/>
          <w:bCs/>
          <w:sz w:val="24"/>
          <w:szCs w:val="24"/>
          <w:u w:val="single"/>
        </w:rPr>
        <w:t>before</w:t>
      </w:r>
      <w:r w:rsidRPr="00AB73E2">
        <w:rPr>
          <w:rFonts w:ascii="Calibri" w:eastAsia="Calibri" w:hAnsi="Calibri" w:cs="Times New Roman"/>
          <w:bCs/>
          <w:sz w:val="24"/>
          <w:szCs w:val="24"/>
        </w:rPr>
        <w:t xml:space="preserve"> entering the pool and </w:t>
      </w:r>
      <w:r w:rsidRPr="00A82D7D">
        <w:rPr>
          <w:rFonts w:ascii="Calibri" w:eastAsia="Calibri" w:hAnsi="Calibri" w:cs="Times New Roman"/>
          <w:bCs/>
          <w:sz w:val="24"/>
          <w:szCs w:val="24"/>
        </w:rPr>
        <w:t xml:space="preserve">encouraged to do the same </w:t>
      </w:r>
      <w:r w:rsidRPr="00AB73E2">
        <w:rPr>
          <w:rFonts w:ascii="Calibri" w:eastAsia="Calibri" w:hAnsi="Calibri" w:cs="Times New Roman"/>
          <w:b/>
          <w:bCs/>
          <w:sz w:val="24"/>
          <w:szCs w:val="24"/>
          <w:u w:val="single"/>
        </w:rPr>
        <w:t>after</w:t>
      </w:r>
      <w:r w:rsidRPr="00AB73E2">
        <w:rPr>
          <w:rFonts w:ascii="Calibri" w:eastAsia="Calibri" w:hAnsi="Calibri" w:cs="Times New Roman"/>
          <w:bCs/>
          <w:sz w:val="24"/>
          <w:szCs w:val="24"/>
        </w:rPr>
        <w:t xml:space="preserve"> exiting the pool. </w:t>
      </w:r>
      <w:r>
        <w:rPr>
          <w:rFonts w:ascii="Calibri" w:eastAsia="Calibri" w:hAnsi="Calibri" w:cs="Times New Roman"/>
          <w:bCs/>
          <w:sz w:val="24"/>
          <w:szCs w:val="24"/>
        </w:rPr>
        <w:t xml:space="preserve"> The showers are located at the rear of the pool deck.</w:t>
      </w:r>
    </w:p>
    <w:p w:rsidR="00C1591F" w:rsidRPr="00AB73E2" w:rsidRDefault="00C1591F" w:rsidP="00C1591F">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Water: </w:t>
      </w:r>
      <w:r>
        <w:rPr>
          <w:rFonts w:ascii="Calibri" w:eastAsia="Calibri" w:hAnsi="Calibri" w:cs="Times New Roman"/>
          <w:bCs/>
          <w:sz w:val="24"/>
          <w:szCs w:val="24"/>
        </w:rPr>
        <w:t>Participants</w:t>
      </w:r>
      <w:r w:rsidRPr="00AB73E2">
        <w:rPr>
          <w:rFonts w:ascii="Calibri" w:eastAsia="Calibri" w:hAnsi="Calibri" w:cs="Times New Roman"/>
          <w:bCs/>
          <w:sz w:val="24"/>
          <w:szCs w:val="24"/>
        </w:rPr>
        <w:t xml:space="preserve"> are encouraged to bring their own water, because drinking fountains will not be available to anyone.</w:t>
      </w:r>
      <w:r w:rsidRPr="00A82D7D">
        <w:rPr>
          <w:rFonts w:ascii="Calibri" w:eastAsia="Calibri" w:hAnsi="Calibri" w:cs="Times New Roman"/>
          <w:bCs/>
          <w:sz w:val="24"/>
          <w:szCs w:val="24"/>
        </w:rPr>
        <w:t xml:space="preserve"> There will only be a place to fill bottles or cups.</w:t>
      </w:r>
    </w:p>
    <w:p w:rsidR="00C1591F" w:rsidRPr="00AB73E2" w:rsidRDefault="00C1591F" w:rsidP="00C1591F">
      <w:pPr>
        <w:tabs>
          <w:tab w:val="num" w:pos="720"/>
        </w:tabs>
        <w:rPr>
          <w:rFonts w:ascii="Calibri" w:eastAsia="Calibri" w:hAnsi="Calibri" w:cs="Times New Roman"/>
          <w:bCs/>
          <w:sz w:val="24"/>
          <w:szCs w:val="24"/>
        </w:rPr>
      </w:pPr>
      <w:r w:rsidRPr="00AB73E2">
        <w:rPr>
          <w:rFonts w:ascii="Calibri" w:eastAsia="Calibri" w:hAnsi="Calibri" w:cs="Times New Roman"/>
          <w:b/>
          <w:bCs/>
          <w:sz w:val="24"/>
          <w:szCs w:val="24"/>
        </w:rPr>
        <w:t xml:space="preserve">Bathroom: </w:t>
      </w:r>
      <w:r>
        <w:rPr>
          <w:rFonts w:ascii="Calibri" w:eastAsia="Calibri" w:hAnsi="Calibri" w:cs="Times New Roman"/>
          <w:bCs/>
          <w:sz w:val="24"/>
          <w:szCs w:val="24"/>
        </w:rPr>
        <w:t>Participants</w:t>
      </w:r>
      <w:r w:rsidRPr="00A82D7D">
        <w:rPr>
          <w:rFonts w:ascii="Calibri" w:eastAsia="Calibri" w:hAnsi="Calibri" w:cs="Times New Roman"/>
          <w:bCs/>
          <w:sz w:val="24"/>
          <w:szCs w:val="24"/>
        </w:rPr>
        <w:t xml:space="preserve"> </w:t>
      </w:r>
      <w:r w:rsidRPr="00AB73E2">
        <w:rPr>
          <w:rFonts w:ascii="Calibri" w:eastAsia="Calibri" w:hAnsi="Calibri" w:cs="Times New Roman"/>
          <w:bCs/>
          <w:sz w:val="24"/>
          <w:szCs w:val="24"/>
        </w:rPr>
        <w:t xml:space="preserve">must use the bathroom off the pool deck. </w:t>
      </w:r>
    </w:p>
    <w:p w:rsidR="00C1591F" w:rsidRPr="00B40EE6" w:rsidRDefault="00C1591F" w:rsidP="00C1591F">
      <w:pPr>
        <w:rPr>
          <w:rFonts w:ascii="Calibri" w:eastAsia="Calibri" w:hAnsi="Calibri" w:cs="Times New Roman"/>
          <w:sz w:val="24"/>
          <w:szCs w:val="24"/>
        </w:rPr>
      </w:pPr>
      <w:r w:rsidRPr="00A82D7D">
        <w:rPr>
          <w:rFonts w:ascii="Calibri" w:eastAsia="Calibri" w:hAnsi="Calibri" w:cs="Times New Roman"/>
          <w:b/>
          <w:sz w:val="24"/>
          <w:szCs w:val="24"/>
        </w:rPr>
        <w:t xml:space="preserve">Non-Swimmers: </w:t>
      </w:r>
      <w:r w:rsidRPr="00B40EE6">
        <w:rPr>
          <w:rFonts w:ascii="Calibri" w:eastAsia="Calibri" w:hAnsi="Calibri" w:cs="Times New Roman"/>
          <w:sz w:val="24"/>
          <w:szCs w:val="24"/>
        </w:rPr>
        <w:t>Only registered participants are allowed to enter the building.</w:t>
      </w:r>
    </w:p>
    <w:p w:rsidR="00C1591F" w:rsidRDefault="00C1591F" w:rsidP="00C1591F">
      <w:pPr>
        <w:rPr>
          <w:rFonts w:ascii="Calibri" w:eastAsia="Calibri" w:hAnsi="Calibri" w:cs="Times New Roman"/>
          <w:sz w:val="24"/>
          <w:szCs w:val="24"/>
        </w:rPr>
      </w:pPr>
      <w:r w:rsidRPr="00A82D7D">
        <w:rPr>
          <w:rFonts w:ascii="Calibri" w:eastAsia="Calibri" w:hAnsi="Calibri" w:cs="Times New Roman"/>
          <w:b/>
          <w:sz w:val="24"/>
          <w:szCs w:val="24"/>
        </w:rPr>
        <w:t xml:space="preserve">Changing Space: </w:t>
      </w:r>
      <w:r w:rsidRPr="00B40EE6">
        <w:rPr>
          <w:rFonts w:ascii="Calibri" w:eastAsia="Calibri" w:hAnsi="Calibri" w:cs="Times New Roman"/>
          <w:sz w:val="24"/>
          <w:szCs w:val="24"/>
        </w:rPr>
        <w:t xml:space="preserve">Participants using the pool should be prepared to have limited use of the showers and locker room space and should plan accordingly. </w:t>
      </w:r>
    </w:p>
    <w:p w:rsidR="00C1591F" w:rsidRPr="000C207D" w:rsidRDefault="00C1591F" w:rsidP="00C1591F">
      <w:pPr>
        <w:rPr>
          <w:rFonts w:ascii="Calibri" w:eastAsia="Calibri" w:hAnsi="Calibri" w:cs="Times New Roman"/>
          <w:sz w:val="24"/>
          <w:szCs w:val="24"/>
        </w:rPr>
      </w:pPr>
      <w:r>
        <w:rPr>
          <w:rFonts w:ascii="Calibri" w:eastAsia="Calibri" w:hAnsi="Calibri" w:cs="Times New Roman"/>
          <w:b/>
          <w:sz w:val="24"/>
          <w:szCs w:val="24"/>
        </w:rPr>
        <w:t xml:space="preserve">Building Access: </w:t>
      </w:r>
      <w:r>
        <w:rPr>
          <w:rFonts w:ascii="Calibri" w:eastAsia="Calibri" w:hAnsi="Calibri" w:cs="Times New Roman"/>
          <w:sz w:val="24"/>
          <w:szCs w:val="24"/>
        </w:rPr>
        <w:t>Participants are not permitted to enter other areas of the building.</w:t>
      </w:r>
    </w:p>
    <w:p w:rsidR="00C1591F" w:rsidRDefault="00C1591F" w:rsidP="00C1591F">
      <w:r>
        <w:rPr>
          <w:b/>
        </w:rPr>
        <w:t xml:space="preserve">Payment: </w:t>
      </w:r>
      <w:r>
        <w:t>Pre-payment and registration are required. Participants are encouraged to make payments online or over the phone by Visa, Discover or MasterCard.</w:t>
      </w:r>
    </w:p>
    <w:p w:rsidR="00C1591F" w:rsidRDefault="00C1591F" w:rsidP="00C1591F">
      <w:r>
        <w:t xml:space="preserve">CORONAVIRUS / COVID-19 WARNING &amp; DISCLAIMER Coronavirus, COVID-19 is an extremely contagious virus that spreads easily through person-to-person contact. Federal and state authorities recommend social distancing and mask wearing as a means to prevent the spread of the virus. COVID-19 can lead to severe illness, personal injury, permanent disability, and death. Participating in GERMANTOWN LIFE ENRICHMENT CENTER programs or accessing GERMANTOWN LIFE ENRICHMENT CENTER facilities could increase the risk of contracting COVID-19. GERMANTOWN LIFE ENRICHMENT CENTER in no way warrants that COVID-19 infection will not occur through participation in GERMANTOWN LIFE ENRICHMENT CENTER programs of accessing GERMANTOWN LIFE ENRICHMENT CENTER facilities. GERMANTOWN LIFE ENRICHMENT CENTER will not be responsible for any COVID-19 related illness or injury due to participation in a GERMANTOWN LIFE ENRICHMENT CENTER PROGRAM. </w:t>
      </w:r>
    </w:p>
    <w:p w:rsidR="000C207D" w:rsidRPr="000C207D" w:rsidRDefault="000C207D">
      <w:bookmarkStart w:id="0" w:name="_GoBack"/>
      <w:bookmarkEnd w:id="0"/>
    </w:p>
    <w:sectPr w:rsidR="000C207D" w:rsidRPr="000C207D" w:rsidSect="009065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7D"/>
    <w:rsid w:val="000749B0"/>
    <w:rsid w:val="000C207D"/>
    <w:rsid w:val="001C65B3"/>
    <w:rsid w:val="006A0997"/>
    <w:rsid w:val="007234EE"/>
    <w:rsid w:val="007F1F0D"/>
    <w:rsid w:val="00906559"/>
    <w:rsid w:val="00C1591F"/>
    <w:rsid w:val="00D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9B875-1A5E-4145-B651-41DE4C01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2020-08-17T19:19:00Z</cp:lastPrinted>
  <dcterms:created xsi:type="dcterms:W3CDTF">2020-08-17T20:10:00Z</dcterms:created>
  <dcterms:modified xsi:type="dcterms:W3CDTF">2020-08-17T20:10:00Z</dcterms:modified>
</cp:coreProperties>
</file>